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A59" w:rsidRDefault="00B21A59" w:rsidP="00B21A59">
      <w:pPr>
        <w:pStyle w:val="Nincstrkz"/>
        <w:ind w:hanging="426"/>
        <w:rPr>
          <w:rFonts w:ascii="Arial" w:hAnsi="Arial" w:cs="Arial"/>
          <w:bCs/>
          <w:sz w:val="20"/>
          <w:szCs w:val="20"/>
        </w:rPr>
      </w:pPr>
    </w:p>
    <w:p w:rsidR="00B21A59" w:rsidRPr="00C911FF" w:rsidRDefault="00B21A59" w:rsidP="00B21A59">
      <w:pPr>
        <w:pStyle w:val="Nincstrkz"/>
        <w:ind w:hanging="426"/>
        <w:rPr>
          <w:rFonts w:ascii="Arial" w:hAnsi="Arial" w:cs="Arial"/>
          <w:bCs/>
          <w:sz w:val="20"/>
          <w:szCs w:val="20"/>
        </w:rPr>
      </w:pPr>
      <w:r w:rsidRPr="00C911FF">
        <w:rPr>
          <w:rFonts w:ascii="Arial" w:hAnsi="Arial" w:cs="Arial"/>
          <w:bCs/>
          <w:sz w:val="20"/>
          <w:szCs w:val="20"/>
        </w:rPr>
        <w:t>Kérjük</w:t>
      </w:r>
      <w:r>
        <w:rPr>
          <w:rFonts w:ascii="Arial" w:hAnsi="Arial" w:cs="Arial"/>
          <w:bCs/>
          <w:sz w:val="20"/>
          <w:szCs w:val="20"/>
        </w:rPr>
        <w:t>, hogy az adatlapot</w:t>
      </w:r>
      <w:r w:rsidRPr="00C911FF">
        <w:rPr>
          <w:rFonts w:ascii="Arial" w:hAnsi="Arial" w:cs="Arial"/>
          <w:bCs/>
          <w:sz w:val="20"/>
          <w:szCs w:val="20"/>
        </w:rPr>
        <w:t xml:space="preserve"> szövegszerkesztővel vagy</w:t>
      </w:r>
      <w:r>
        <w:rPr>
          <w:rFonts w:ascii="Arial" w:hAnsi="Arial" w:cs="Arial"/>
          <w:bCs/>
          <w:sz w:val="20"/>
          <w:szCs w:val="20"/>
        </w:rPr>
        <w:t xml:space="preserve"> olvashatóan</w:t>
      </w:r>
      <w:r w:rsidRPr="00C911FF">
        <w:rPr>
          <w:rFonts w:ascii="Arial" w:hAnsi="Arial" w:cs="Arial"/>
          <w:bCs/>
          <w:sz w:val="20"/>
          <w:szCs w:val="20"/>
        </w:rPr>
        <w:t xml:space="preserve"> kézzel</w:t>
      </w:r>
      <w:r>
        <w:rPr>
          <w:rFonts w:ascii="Arial" w:hAnsi="Arial" w:cs="Arial"/>
          <w:bCs/>
          <w:sz w:val="20"/>
          <w:szCs w:val="20"/>
        </w:rPr>
        <w:t xml:space="preserve"> töltse ki</w:t>
      </w:r>
      <w:r w:rsidRPr="00C911FF">
        <w:rPr>
          <w:rFonts w:ascii="Arial" w:hAnsi="Arial" w:cs="Arial"/>
          <w:bCs/>
          <w:sz w:val="20"/>
          <w:szCs w:val="20"/>
        </w:rPr>
        <w:t>!</w:t>
      </w:r>
    </w:p>
    <w:p w:rsidR="00B21A59" w:rsidRDefault="00B21A59" w:rsidP="00947C83">
      <w:pPr>
        <w:pStyle w:val="Nincstrkz"/>
        <w:ind w:hanging="426"/>
        <w:rPr>
          <w:rFonts w:ascii="Arial" w:hAnsi="Arial" w:cs="Arial"/>
          <w:sz w:val="20"/>
          <w:szCs w:val="20"/>
        </w:rPr>
      </w:pPr>
    </w:p>
    <w:tbl>
      <w:tblPr>
        <w:tblStyle w:val="Rcsostblzat"/>
        <w:tblW w:w="10236" w:type="dxa"/>
        <w:tblInd w:w="-318" w:type="dxa"/>
        <w:tblLook w:val="04A0" w:firstRow="1" w:lastRow="0" w:firstColumn="1" w:lastColumn="0" w:noHBand="0" w:noVBand="1"/>
      </w:tblPr>
      <w:tblGrid>
        <w:gridCol w:w="3403"/>
        <w:gridCol w:w="3402"/>
        <w:gridCol w:w="3402"/>
        <w:gridCol w:w="29"/>
      </w:tblGrid>
      <w:tr w:rsidR="00B21A59" w:rsidRPr="0095415E" w:rsidTr="009305E4">
        <w:trPr>
          <w:gridAfter w:val="1"/>
          <w:wAfter w:w="29" w:type="dxa"/>
        </w:trPr>
        <w:tc>
          <w:tcPr>
            <w:tcW w:w="3403" w:type="dxa"/>
          </w:tcPr>
          <w:p w:rsidR="00B21A59" w:rsidRDefault="00B21A59" w:rsidP="00CD25CB">
            <w:pPr>
              <w:pStyle w:val="Default"/>
              <w:rPr>
                <w:sz w:val="20"/>
                <w:szCs w:val="20"/>
              </w:rPr>
            </w:pPr>
            <w:proofErr w:type="gramStart"/>
            <w:r w:rsidRPr="0095415E">
              <w:rPr>
                <w:sz w:val="20"/>
                <w:szCs w:val="20"/>
              </w:rPr>
              <w:t>Kérjük</w:t>
            </w:r>
            <w:proofErr w:type="gramEnd"/>
            <w:r w:rsidRPr="0095415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jelölje be, hogy melyik pályázaton indul.</w:t>
            </w:r>
          </w:p>
          <w:p w:rsidR="00B21A59" w:rsidRPr="0095415E" w:rsidRDefault="00B21A59" w:rsidP="00CD25C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(Egy pályázónak lehetősége van mindkét pályázaton indulnia.)</w:t>
            </w:r>
          </w:p>
        </w:tc>
        <w:tc>
          <w:tcPr>
            <w:tcW w:w="3402" w:type="dxa"/>
            <w:vAlign w:val="center"/>
          </w:tcPr>
          <w:p w:rsidR="00B21A59" w:rsidRPr="0095415E" w:rsidRDefault="005F5419" w:rsidP="00945BB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Rajz</w:t>
            </w:r>
          </w:p>
        </w:tc>
        <w:tc>
          <w:tcPr>
            <w:tcW w:w="3402" w:type="dxa"/>
            <w:vAlign w:val="center"/>
          </w:tcPr>
          <w:p w:rsidR="00B21A59" w:rsidRPr="0095415E" w:rsidRDefault="00945BB7" w:rsidP="00945BB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Fotó</w:t>
            </w:r>
          </w:p>
        </w:tc>
      </w:tr>
      <w:tr w:rsidR="009305E4" w:rsidRPr="00C911FF" w:rsidTr="009305E4">
        <w:trPr>
          <w:trHeight w:val="567"/>
        </w:trPr>
        <w:tc>
          <w:tcPr>
            <w:tcW w:w="3403" w:type="dxa"/>
            <w:vAlign w:val="center"/>
          </w:tcPr>
          <w:p w:rsidR="009305E4" w:rsidRPr="00C911FF" w:rsidRDefault="009305E4" w:rsidP="00F6744F">
            <w:pPr>
              <w:pStyle w:val="Default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Pályamű címe:</w:t>
            </w:r>
          </w:p>
        </w:tc>
        <w:tc>
          <w:tcPr>
            <w:tcW w:w="6833" w:type="dxa"/>
            <w:gridSpan w:val="3"/>
            <w:vAlign w:val="center"/>
          </w:tcPr>
          <w:p w:rsidR="009305E4" w:rsidRPr="00C911FF" w:rsidRDefault="009305E4" w:rsidP="00F6744F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</w:tbl>
    <w:p w:rsidR="009305E4" w:rsidRDefault="009305E4" w:rsidP="00B21A59">
      <w:pPr>
        <w:pStyle w:val="Nincstrkz"/>
        <w:ind w:hanging="426"/>
        <w:rPr>
          <w:rFonts w:ascii="Arial" w:hAnsi="Arial" w:cs="Arial"/>
          <w:b/>
          <w:sz w:val="20"/>
          <w:szCs w:val="20"/>
        </w:rPr>
      </w:pPr>
    </w:p>
    <w:p w:rsidR="00B21A59" w:rsidRPr="00C911FF" w:rsidRDefault="00B21A59" w:rsidP="00B21A59">
      <w:pPr>
        <w:pStyle w:val="Nincstrkz"/>
        <w:ind w:hanging="426"/>
        <w:rPr>
          <w:rFonts w:ascii="Arial" w:hAnsi="Arial" w:cs="Arial"/>
          <w:b/>
          <w:sz w:val="20"/>
          <w:szCs w:val="20"/>
        </w:rPr>
      </w:pPr>
      <w:r w:rsidRPr="00C911FF">
        <w:rPr>
          <w:rFonts w:ascii="Arial" w:hAnsi="Arial" w:cs="Arial"/>
          <w:b/>
          <w:sz w:val="20"/>
          <w:szCs w:val="20"/>
        </w:rPr>
        <w:t>Pályázó adatai:</w:t>
      </w:r>
    </w:p>
    <w:tbl>
      <w:tblPr>
        <w:tblStyle w:val="Rcsostblzat"/>
        <w:tblW w:w="10236" w:type="dxa"/>
        <w:tblInd w:w="-318" w:type="dxa"/>
        <w:tblLook w:val="04A0" w:firstRow="1" w:lastRow="0" w:firstColumn="1" w:lastColumn="0" w:noHBand="0" w:noVBand="1"/>
      </w:tblPr>
      <w:tblGrid>
        <w:gridCol w:w="3403"/>
        <w:gridCol w:w="6833"/>
      </w:tblGrid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Neve: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Lakcíme: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Születési</w:t>
            </w:r>
            <w:r>
              <w:rPr>
                <w:sz w:val="20"/>
                <w:szCs w:val="20"/>
              </w:rPr>
              <w:t xml:space="preserve"> helye és </w:t>
            </w:r>
            <w:r w:rsidRPr="00C911FF">
              <w:rPr>
                <w:sz w:val="20"/>
                <w:szCs w:val="20"/>
              </w:rPr>
              <w:t>ideje: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</w:tbl>
    <w:p w:rsidR="00B21A59" w:rsidRPr="00C911FF" w:rsidRDefault="00B21A59" w:rsidP="00B21A59">
      <w:pPr>
        <w:pStyle w:val="Default"/>
        <w:ind w:hanging="426"/>
        <w:rPr>
          <w:sz w:val="20"/>
          <w:szCs w:val="20"/>
        </w:rPr>
      </w:pPr>
    </w:p>
    <w:p w:rsidR="00B21A59" w:rsidRPr="00C911FF" w:rsidRDefault="00542796" w:rsidP="00B21A59">
      <w:pPr>
        <w:pStyle w:val="Default"/>
        <w:ind w:hanging="42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Pályázó i</w:t>
      </w:r>
      <w:r w:rsidR="009305E4">
        <w:rPr>
          <w:b/>
          <w:bCs/>
          <w:sz w:val="20"/>
          <w:szCs w:val="20"/>
        </w:rPr>
        <w:t>skolájának</w:t>
      </w:r>
      <w:bookmarkStart w:id="0" w:name="_GoBack"/>
      <w:bookmarkEnd w:id="0"/>
      <w:r w:rsidR="00B21A59" w:rsidRPr="00C911FF">
        <w:rPr>
          <w:b/>
          <w:bCs/>
          <w:sz w:val="20"/>
          <w:szCs w:val="20"/>
        </w:rPr>
        <w:t xml:space="preserve"> adatai:</w:t>
      </w:r>
    </w:p>
    <w:tbl>
      <w:tblPr>
        <w:tblStyle w:val="Rcsostblzat"/>
        <w:tblW w:w="10236" w:type="dxa"/>
        <w:tblInd w:w="-318" w:type="dxa"/>
        <w:tblLook w:val="04A0" w:firstRow="1" w:lastRow="0" w:firstColumn="1" w:lastColumn="0" w:noHBand="0" w:noVBand="1"/>
      </w:tblPr>
      <w:tblGrid>
        <w:gridCol w:w="3403"/>
        <w:gridCol w:w="6833"/>
      </w:tblGrid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Neve: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Címe: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 w:rsidRPr="00C911FF">
              <w:rPr>
                <w:sz w:val="20"/>
                <w:szCs w:val="20"/>
              </w:rPr>
              <w:t>Osztály:</w:t>
            </w:r>
          </w:p>
        </w:tc>
        <w:tc>
          <w:tcPr>
            <w:tcW w:w="683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</w:tbl>
    <w:p w:rsidR="00B21A59" w:rsidRDefault="00B21A59" w:rsidP="00B21A59">
      <w:pPr>
        <w:pStyle w:val="Default"/>
        <w:ind w:hanging="426"/>
        <w:rPr>
          <w:sz w:val="20"/>
          <w:szCs w:val="20"/>
        </w:rPr>
      </w:pPr>
    </w:p>
    <w:p w:rsidR="00B21A59" w:rsidRPr="00051832" w:rsidRDefault="00B21A59" w:rsidP="00B21A59">
      <w:pPr>
        <w:pStyle w:val="Default"/>
        <w:ind w:hanging="426"/>
        <w:rPr>
          <w:b/>
          <w:sz w:val="20"/>
          <w:szCs w:val="20"/>
        </w:rPr>
      </w:pPr>
      <w:r w:rsidRPr="00051832">
        <w:rPr>
          <w:b/>
          <w:sz w:val="20"/>
          <w:szCs w:val="20"/>
        </w:rPr>
        <w:t>Pályázó törvényes képviselőjének adatai:</w:t>
      </w:r>
    </w:p>
    <w:tbl>
      <w:tblPr>
        <w:tblStyle w:val="Rcsostblzat"/>
        <w:tblW w:w="10207" w:type="dxa"/>
        <w:tblInd w:w="-318" w:type="dxa"/>
        <w:tblLook w:val="04A0" w:firstRow="1" w:lastRow="0" w:firstColumn="1" w:lastColumn="0" w:noHBand="0" w:noVBand="1"/>
      </w:tblPr>
      <w:tblGrid>
        <w:gridCol w:w="3403"/>
        <w:gridCol w:w="6804"/>
      </w:tblGrid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Neve</w:t>
            </w:r>
            <w:r w:rsidRPr="00C911FF">
              <w:rPr>
                <w:sz w:val="20"/>
                <w:szCs w:val="20"/>
              </w:rPr>
              <w:t>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Default="00B21A59" w:rsidP="00CD25CB">
            <w:pPr>
              <w:pStyle w:val="Default"/>
              <w:tabs>
                <w:tab w:val="center" w:pos="694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Lakcíme: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C911FF">
              <w:rPr>
                <w:sz w:val="20"/>
                <w:szCs w:val="20"/>
              </w:rPr>
              <w:t xml:space="preserve">zületési </w:t>
            </w:r>
            <w:r>
              <w:rPr>
                <w:sz w:val="20"/>
                <w:szCs w:val="20"/>
              </w:rPr>
              <w:t xml:space="preserve">helye és </w:t>
            </w:r>
            <w:r w:rsidRPr="00C911FF">
              <w:rPr>
                <w:sz w:val="20"/>
                <w:szCs w:val="20"/>
              </w:rPr>
              <w:t>ideje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C911FF">
              <w:rPr>
                <w:sz w:val="20"/>
                <w:szCs w:val="20"/>
              </w:rPr>
              <w:t>elefonszáma: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C911FF">
              <w:rPr>
                <w:sz w:val="20"/>
                <w:szCs w:val="20"/>
              </w:rPr>
              <w:t>-mail címe: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jc w:val="left"/>
              <w:rPr>
                <w:sz w:val="20"/>
                <w:szCs w:val="20"/>
              </w:rPr>
            </w:pPr>
          </w:p>
        </w:tc>
      </w:tr>
      <w:tr w:rsidR="00B21A59" w:rsidRPr="00C911FF" w:rsidTr="00B21A59">
        <w:trPr>
          <w:trHeight w:val="567"/>
        </w:trPr>
        <w:tc>
          <w:tcPr>
            <w:tcW w:w="3403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C911FF">
              <w:rPr>
                <w:sz w:val="20"/>
                <w:szCs w:val="20"/>
              </w:rPr>
              <w:t>láírása:</w:t>
            </w:r>
          </w:p>
        </w:tc>
        <w:tc>
          <w:tcPr>
            <w:tcW w:w="6804" w:type="dxa"/>
            <w:vAlign w:val="center"/>
          </w:tcPr>
          <w:p w:rsidR="00B21A59" w:rsidRPr="00C911FF" w:rsidRDefault="00B21A59" w:rsidP="00CD25CB">
            <w:pPr>
              <w:pStyle w:val="Default"/>
              <w:tabs>
                <w:tab w:val="center" w:pos="6946"/>
              </w:tabs>
              <w:jc w:val="left"/>
              <w:rPr>
                <w:sz w:val="20"/>
                <w:szCs w:val="20"/>
              </w:rPr>
            </w:pPr>
          </w:p>
        </w:tc>
      </w:tr>
    </w:tbl>
    <w:p w:rsidR="00B21A59" w:rsidRDefault="00B21A59" w:rsidP="00B21A59">
      <w:pPr>
        <w:pStyle w:val="Default"/>
        <w:ind w:left="-426"/>
        <w:rPr>
          <w:sz w:val="20"/>
          <w:szCs w:val="20"/>
        </w:rPr>
      </w:pPr>
    </w:p>
    <w:p w:rsidR="00B21A59" w:rsidRDefault="00B21A59" w:rsidP="00B21A59">
      <w:pPr>
        <w:pStyle w:val="Default"/>
        <w:ind w:left="-426"/>
        <w:rPr>
          <w:sz w:val="20"/>
          <w:szCs w:val="20"/>
        </w:rPr>
      </w:pPr>
    </w:p>
    <w:p w:rsidR="00B21A59" w:rsidRDefault="00B21A59" w:rsidP="00B21A59">
      <w:pPr>
        <w:pStyle w:val="Default"/>
        <w:ind w:left="-426"/>
        <w:rPr>
          <w:sz w:val="20"/>
          <w:szCs w:val="20"/>
        </w:rPr>
      </w:pPr>
    </w:p>
    <w:p w:rsidR="00B21A59" w:rsidRDefault="00B21A59" w:rsidP="00B21A59">
      <w:pPr>
        <w:pStyle w:val="Default"/>
        <w:ind w:left="-426"/>
        <w:rPr>
          <w:sz w:val="20"/>
          <w:szCs w:val="20"/>
        </w:rPr>
      </w:pPr>
    </w:p>
    <w:p w:rsidR="00B21A59" w:rsidRDefault="00B21A59" w:rsidP="00B21A59">
      <w:pPr>
        <w:pStyle w:val="Default"/>
        <w:ind w:left="-426"/>
        <w:rPr>
          <w:sz w:val="20"/>
          <w:szCs w:val="20"/>
        </w:rPr>
      </w:pPr>
      <w:r w:rsidRPr="00C911FF">
        <w:rPr>
          <w:sz w:val="20"/>
          <w:szCs w:val="20"/>
        </w:rPr>
        <w:t>Dátum</w:t>
      </w:r>
      <w:proofErr w:type="gramStart"/>
      <w:r w:rsidRPr="00C911FF">
        <w:rPr>
          <w:sz w:val="20"/>
          <w:szCs w:val="20"/>
        </w:rPr>
        <w:t xml:space="preserve">: 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>…………………………………………………..</w:t>
      </w:r>
    </w:p>
    <w:p w:rsidR="00B21A59" w:rsidRPr="00C911FF" w:rsidRDefault="00B21A59" w:rsidP="00B21A59">
      <w:pPr>
        <w:rPr>
          <w:rFonts w:ascii="Arial" w:hAnsi="Arial" w:cs="Arial"/>
          <w:b/>
          <w:bCs/>
          <w:sz w:val="20"/>
          <w:szCs w:val="20"/>
        </w:rPr>
      </w:pPr>
      <w:r w:rsidRPr="00C911FF">
        <w:rPr>
          <w:rFonts w:ascii="Arial" w:hAnsi="Arial" w:cs="Arial"/>
          <w:b/>
          <w:bCs/>
          <w:sz w:val="20"/>
          <w:szCs w:val="20"/>
        </w:rPr>
        <w:br w:type="page"/>
      </w:r>
    </w:p>
    <w:p w:rsidR="00B21A59" w:rsidRPr="00F27925" w:rsidRDefault="00B21A59" w:rsidP="00B21A59">
      <w:pPr>
        <w:pStyle w:val="Default"/>
        <w:jc w:val="center"/>
        <w:rPr>
          <w:b/>
          <w:smallCaps/>
          <w:color w:val="auto"/>
        </w:rPr>
      </w:pPr>
      <w:r w:rsidRPr="00F27925">
        <w:rPr>
          <w:b/>
          <w:smallCaps/>
          <w:color w:val="auto"/>
        </w:rPr>
        <w:lastRenderedPageBreak/>
        <w:t>Hozzájáruló nyilatkozat 18 éven aluli gyermek törvényes képviselője részére</w:t>
      </w:r>
    </w:p>
    <w:p w:rsidR="00B21A59" w:rsidRPr="00F27925" w:rsidRDefault="00B21A59" w:rsidP="00B21A59">
      <w:pPr>
        <w:pStyle w:val="Default"/>
        <w:jc w:val="center"/>
        <w:rPr>
          <w:b/>
          <w:smallCaps/>
          <w:color w:val="auto"/>
        </w:rPr>
      </w:pPr>
      <w:proofErr w:type="gramStart"/>
      <w:r w:rsidRPr="00F27925">
        <w:rPr>
          <w:b/>
          <w:smallCaps/>
          <w:color w:val="auto"/>
        </w:rPr>
        <w:t>személyes</w:t>
      </w:r>
      <w:proofErr w:type="gramEnd"/>
      <w:r w:rsidRPr="00F27925">
        <w:rPr>
          <w:b/>
          <w:smallCaps/>
          <w:color w:val="auto"/>
        </w:rPr>
        <w:t xml:space="preserve"> adatok kezeléséhez, sokszorosításhoz, továbbításhoz</w:t>
      </w:r>
    </w:p>
    <w:p w:rsidR="00B21A59" w:rsidRPr="00F27925" w:rsidRDefault="00B21A59" w:rsidP="00B21A59">
      <w:pPr>
        <w:pStyle w:val="Default"/>
        <w:rPr>
          <w:color w:val="auto"/>
          <w:sz w:val="20"/>
          <w:szCs w:val="20"/>
        </w:rPr>
      </w:pPr>
    </w:p>
    <w:p w:rsidR="00B21A59" w:rsidRDefault="00B21A59" w:rsidP="00B21A59">
      <w:pPr>
        <w:pStyle w:val="Default"/>
        <w:jc w:val="both"/>
        <w:rPr>
          <w:sz w:val="16"/>
          <w:szCs w:val="16"/>
        </w:rPr>
      </w:pP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  <w:r w:rsidRPr="003630E3">
        <w:rPr>
          <w:sz w:val="18"/>
          <w:szCs w:val="18"/>
        </w:rPr>
        <w:t xml:space="preserve">Alulírott, </w:t>
      </w:r>
      <w:proofErr w:type="gramStart"/>
      <w:r w:rsidRPr="003630E3">
        <w:rPr>
          <w:sz w:val="18"/>
          <w:szCs w:val="18"/>
        </w:rPr>
        <w:t>mint …</w:t>
      </w:r>
      <w:proofErr w:type="gramEnd"/>
      <w:r w:rsidRPr="003630E3">
        <w:rPr>
          <w:sz w:val="18"/>
          <w:szCs w:val="18"/>
        </w:rPr>
        <w:t>…………………………………………………….. nevű pályázó törvényes képviselője a pályázat benyújtásával elfogadja a pályázati kiírásban foglalt feltételeket, azokat magára nézve kötelezőnek ismeri el.</w:t>
      </w: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 xml:space="preserve">A pályázó törvényes képviselőjeként kijelentem, hogy a pályázatra benyújtott pályamű </w:t>
      </w:r>
      <w:r>
        <w:rPr>
          <w:color w:val="auto"/>
          <w:sz w:val="18"/>
          <w:szCs w:val="18"/>
        </w:rPr>
        <w:t xml:space="preserve">saját készítésű és </w:t>
      </w:r>
      <w:r w:rsidRPr="003630E3">
        <w:rPr>
          <w:color w:val="auto"/>
          <w:sz w:val="18"/>
          <w:szCs w:val="18"/>
        </w:rPr>
        <w:t>egyéb pályázaton nem került benyújtásra.</w:t>
      </w:r>
      <w:bookmarkStart w:id="1" w:name="_Hlk37894955"/>
      <w:r w:rsidRPr="003630E3">
        <w:rPr>
          <w:color w:val="auto"/>
          <w:sz w:val="18"/>
          <w:szCs w:val="18"/>
        </w:rPr>
        <w:t xml:space="preserve"> A pályázaton való részvétellel a készítő a beküldött pályázati anyag határozatlan idejű, korlátlan és kizárólagos felhasználási jogait a pályázat kiírói részére átruházza, amely magában foglalja a szerzői jogról szóló 1999. évi LXXVI. törvény (a továbbiakban: </w:t>
      </w:r>
      <w:proofErr w:type="spellStart"/>
      <w:r w:rsidRPr="003630E3">
        <w:rPr>
          <w:color w:val="auto"/>
          <w:sz w:val="18"/>
          <w:szCs w:val="18"/>
        </w:rPr>
        <w:t>Szjtv</w:t>
      </w:r>
      <w:proofErr w:type="spellEnd"/>
      <w:r w:rsidRPr="003630E3">
        <w:rPr>
          <w:color w:val="auto"/>
          <w:sz w:val="18"/>
          <w:szCs w:val="18"/>
        </w:rPr>
        <w:t>.) 46. § szerinti harmadik személyre átruházhatóság jogát, valamint a 47. § szerinti – a mű átdolgozhatóságához és a mű többszörözéséhez való felhasználási jogosultságot is. A mű többszörözése magában foglalja a mű kép- vagy hangfelvételen rögzítését, illetve számítógéppel vagy elektronikus adathordozóra való másolását is, valamint az előzőekben felsorolt jogosítványokat is magában foglaló többszörözés jogának harmadik személy részére történő átengedését.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bookmarkEnd w:id="1"/>
    <w:p w:rsidR="00B21A59" w:rsidRPr="003630E3" w:rsidRDefault="00B21A59" w:rsidP="00B21A59">
      <w:pPr>
        <w:pStyle w:val="Nincstrkz"/>
        <w:jc w:val="both"/>
        <w:rPr>
          <w:rFonts w:ascii="Arial" w:hAnsi="Arial" w:cs="Arial"/>
          <w:bCs/>
          <w:sz w:val="18"/>
          <w:szCs w:val="18"/>
        </w:rPr>
      </w:pPr>
      <w:r w:rsidRPr="003630E3">
        <w:rPr>
          <w:rFonts w:ascii="Arial" w:hAnsi="Arial" w:cs="Arial"/>
          <w:bCs/>
          <w:sz w:val="18"/>
          <w:szCs w:val="18"/>
        </w:rPr>
        <w:t xml:space="preserve">A pályázó törvényes képviselője a pályamű beküldésével hozzájárul ahhoz, hogy alkotása a projekt kiírói által közzétett szakmai kiadványokban, honlapokon vagy közösségi média felületein </w:t>
      </w:r>
      <w:proofErr w:type="gramStart"/>
      <w:r w:rsidRPr="003630E3">
        <w:rPr>
          <w:rFonts w:ascii="Arial" w:hAnsi="Arial" w:cs="Arial"/>
          <w:bCs/>
          <w:sz w:val="18"/>
          <w:szCs w:val="18"/>
        </w:rPr>
        <w:t>szerepeljen</w:t>
      </w:r>
      <w:proofErr w:type="gramEnd"/>
      <w:r w:rsidRPr="003630E3">
        <w:rPr>
          <w:rFonts w:ascii="Arial" w:hAnsi="Arial" w:cs="Arial"/>
          <w:bCs/>
          <w:sz w:val="18"/>
          <w:szCs w:val="18"/>
        </w:rPr>
        <w:t xml:space="preserve"> vagy felhasználásra kerülhessen, kiállításra, közzétételre kerüljön. A művek felhasználási jogának átengedése térítésmentesen történik.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Adatkezelésre vonatkozó tájékoztatás:</w:t>
      </w:r>
    </w:p>
    <w:p w:rsidR="00B21A59" w:rsidRDefault="00B21A59" w:rsidP="00B21A59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Adatkezelők:</w:t>
      </w:r>
    </w:p>
    <w:p w:rsidR="00B21A59" w:rsidRDefault="00B21A59" w:rsidP="00B21A59">
      <w:pPr>
        <w:pStyle w:val="Default"/>
        <w:ind w:left="720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Békéscsaba MJV Önkormányzata (5600 Békéscsaba, Szent István tér 7.),</w:t>
      </w:r>
    </w:p>
    <w:p w:rsidR="00B21A59" w:rsidRDefault="00B21A59" w:rsidP="00B21A59">
      <w:pPr>
        <w:pStyle w:val="Default"/>
        <w:ind w:left="720"/>
        <w:jc w:val="both"/>
        <w:rPr>
          <w:color w:val="auto"/>
          <w:sz w:val="18"/>
          <w:szCs w:val="18"/>
        </w:rPr>
      </w:pPr>
      <w:r w:rsidRPr="00B21A59">
        <w:rPr>
          <w:color w:val="auto"/>
          <w:sz w:val="18"/>
          <w:szCs w:val="18"/>
        </w:rPr>
        <w:t>Békéscsabai Városfejlesztési Beruházó és Szolgáltató Nonprofit Korlátolt Felelősségű Társaság</w:t>
      </w:r>
    </w:p>
    <w:p w:rsidR="00B21A59" w:rsidRDefault="00B21A59" w:rsidP="00B21A59">
      <w:pPr>
        <w:pStyle w:val="Default"/>
        <w:ind w:left="720"/>
        <w:jc w:val="both"/>
        <w:rPr>
          <w:color w:val="auto"/>
          <w:sz w:val="18"/>
          <w:szCs w:val="18"/>
        </w:rPr>
      </w:pPr>
      <w:r w:rsidRPr="00D874ED">
        <w:rPr>
          <w:color w:val="auto"/>
          <w:sz w:val="18"/>
          <w:szCs w:val="18"/>
        </w:rPr>
        <w:t>(</w:t>
      </w:r>
      <w:r w:rsidRPr="00B21A59">
        <w:rPr>
          <w:color w:val="auto"/>
          <w:sz w:val="18"/>
          <w:szCs w:val="18"/>
        </w:rPr>
        <w:t>5600 Békéscsaba</w:t>
      </w:r>
      <w:r>
        <w:rPr>
          <w:color w:val="auto"/>
          <w:sz w:val="18"/>
          <w:szCs w:val="18"/>
        </w:rPr>
        <w:t>,</w:t>
      </w:r>
      <w:r w:rsidRPr="00B21A59">
        <w:rPr>
          <w:color w:val="auto"/>
          <w:sz w:val="18"/>
          <w:szCs w:val="18"/>
        </w:rPr>
        <w:t xml:space="preserve"> Szent István tér 7</w:t>
      </w:r>
      <w:r w:rsidRPr="00D874ED">
        <w:rPr>
          <w:color w:val="auto"/>
          <w:sz w:val="18"/>
          <w:szCs w:val="18"/>
        </w:rPr>
        <w:t>.)</w:t>
      </w:r>
      <w:r>
        <w:rPr>
          <w:color w:val="auto"/>
          <w:sz w:val="18"/>
          <w:szCs w:val="18"/>
        </w:rPr>
        <w:t xml:space="preserve"> </w:t>
      </w:r>
      <w:r w:rsidRPr="003630E3">
        <w:rPr>
          <w:color w:val="auto"/>
          <w:sz w:val="18"/>
          <w:szCs w:val="18"/>
        </w:rPr>
        <w:t>és az</w:t>
      </w:r>
    </w:p>
    <w:p w:rsidR="00B21A59" w:rsidRPr="003630E3" w:rsidRDefault="00B21A59" w:rsidP="00B21A59">
      <w:pPr>
        <w:pStyle w:val="Default"/>
        <w:ind w:left="720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Atrois Training &amp; Consulting Kft. (1025 Budapest, Csatárka köz 8.), mint szervező.</w:t>
      </w:r>
    </w:p>
    <w:p w:rsidR="00B21A59" w:rsidRPr="003630E3" w:rsidRDefault="00B21A59" w:rsidP="00B21A59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Adatkezelés jogalapja: önkéntes hozzájárulás.</w:t>
      </w:r>
    </w:p>
    <w:p w:rsidR="00B21A59" w:rsidRPr="003630E3" w:rsidRDefault="00B21A59" w:rsidP="00947C83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 xml:space="preserve">Adatkezelés célja: </w:t>
      </w:r>
      <w:r w:rsidR="00947C83" w:rsidRPr="00947C83">
        <w:rPr>
          <w:i/>
          <w:color w:val="auto"/>
          <w:sz w:val="18"/>
          <w:szCs w:val="18"/>
        </w:rPr>
        <w:t>Ki mondta, hogy nem tudod megváltoztatni a világot</w:t>
      </w:r>
      <w:r w:rsidRPr="00947C83">
        <w:rPr>
          <w:i/>
          <w:color w:val="auto"/>
          <w:sz w:val="18"/>
          <w:szCs w:val="18"/>
        </w:rPr>
        <w:t>?</w:t>
      </w:r>
      <w:r w:rsidRPr="003630E3">
        <w:rPr>
          <w:color w:val="auto"/>
          <w:sz w:val="18"/>
          <w:szCs w:val="18"/>
        </w:rPr>
        <w:t xml:space="preserve"> – </w:t>
      </w:r>
      <w:r w:rsidR="00945BB7">
        <w:rPr>
          <w:color w:val="auto"/>
          <w:sz w:val="18"/>
          <w:szCs w:val="18"/>
        </w:rPr>
        <w:t>rajz-</w:t>
      </w:r>
      <w:r w:rsidRPr="003630E3">
        <w:rPr>
          <w:color w:val="auto"/>
          <w:sz w:val="18"/>
          <w:szCs w:val="18"/>
        </w:rPr>
        <w:t xml:space="preserve"> és </w:t>
      </w:r>
      <w:r w:rsidR="00945BB7">
        <w:rPr>
          <w:color w:val="auto"/>
          <w:sz w:val="18"/>
          <w:szCs w:val="18"/>
        </w:rPr>
        <w:t>fotó</w:t>
      </w:r>
      <w:r w:rsidRPr="003630E3">
        <w:rPr>
          <w:color w:val="auto"/>
          <w:sz w:val="18"/>
          <w:szCs w:val="18"/>
        </w:rPr>
        <w:t>pályázaton való részvétel.</w:t>
      </w:r>
    </w:p>
    <w:p w:rsidR="00B21A59" w:rsidRPr="003630E3" w:rsidRDefault="00B21A59" w:rsidP="00B21A59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Adatkezelés időtartama: projekt lezárását követő fenntartási időszak és záró ellenőrzések befejezéséig.</w:t>
      </w:r>
    </w:p>
    <w:p w:rsidR="00B21A59" w:rsidRPr="003630E3" w:rsidRDefault="00B21A59" w:rsidP="00B21A59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Adattárolás módja: elektronikusan és papíralapon.</w:t>
      </w:r>
    </w:p>
    <w:p w:rsidR="00B21A59" w:rsidRPr="003630E3" w:rsidRDefault="00B21A59" w:rsidP="00B21A59">
      <w:pPr>
        <w:pStyle w:val="Default"/>
        <w:numPr>
          <w:ilvl w:val="0"/>
          <w:numId w:val="5"/>
        </w:numPr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Kezelt adatok köre: a pályázó neve, lakcíme, születési helye és ideje, iskolájának neve, címe, osztálya, a pályázó törvényes képviselőjének neve, lakcíme, születési helye és ideje, telefonszáma, e-mailcíme.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 pályázó törvényes képviselője tájékoztatást kérhet a pályázati adatlap kitöltésével megadott személyes adatai kezeléséről, valamint kérheti azok módosítását, törlését az adatkezelőtől. A pályázó törvényes képviselőjének kérelmére az adatkezelő tájékoztatást ad a rá vonatkozó, általa kezelt adatokról, az adatkezelés céljáról, jogalapjáról, időtartamáról, továbbá arról, hogy kik és milyen célból kapják vagy kapták meg személyes adatait. Adatkezelő a kérelem benyújtásától számított 15 napon belül írásban adja meg a kért tájékoztatást.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 xml:space="preserve">A pályázati adatlap kitöltésével megadott személyes adatokat törölni kell, ha kezelése jogellenes, ha az érintett törvényes képviselője </w:t>
      </w:r>
      <w:proofErr w:type="gramStart"/>
      <w:r w:rsidRPr="003630E3">
        <w:rPr>
          <w:color w:val="auto"/>
          <w:sz w:val="18"/>
          <w:szCs w:val="18"/>
        </w:rPr>
        <w:t>kéri</w:t>
      </w:r>
      <w:proofErr w:type="gramEnd"/>
      <w:r w:rsidRPr="003630E3">
        <w:rPr>
          <w:color w:val="auto"/>
          <w:sz w:val="18"/>
          <w:szCs w:val="18"/>
        </w:rPr>
        <w:t xml:space="preserve"> vagy ha az adatkezelés célja megszűnt. A törlésről a pályázót, továbbá mindazokat értesíteni kell, akiknek korábban a személyes adatokat adatkezelés céljára továbbították. Az értesítés mellőzhető, ha ez az adatkezelés céljára való tekintettel az érintett jogos érdekét nem sérti. 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 pályázó az információs önrendelkezési jogról és információszabadságról szóló 2011. évi CXII. törvény (</w:t>
      </w:r>
      <w:proofErr w:type="spellStart"/>
      <w:r w:rsidRPr="003630E3">
        <w:rPr>
          <w:color w:val="auto"/>
          <w:sz w:val="18"/>
          <w:szCs w:val="18"/>
        </w:rPr>
        <w:t>Infotv</w:t>
      </w:r>
      <w:proofErr w:type="spellEnd"/>
      <w:r w:rsidRPr="003630E3">
        <w:rPr>
          <w:color w:val="auto"/>
          <w:sz w:val="18"/>
          <w:szCs w:val="18"/>
        </w:rPr>
        <w:t>.), valamint a Ptk. alapján bíróság előtt érvényesítheti jogait, továbbá a Nemzeti Adatvédelmi és Információszabadság Hatóság (1055 Budapest, Falk Miksa utca 9-11.) fordulhat az adatkezelő adatkezelési gyakorlatával kapcsolatban felmerült panasza esetén. A hatósági eljárás kezdeményezése előtt célszerű a panaszt az adatkezelőnek megküldeni vitarendezés céljából.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 xml:space="preserve">Mint a pályázó törvényes képviselője kijelentem, hogy hozzájárulok ahhoz, hogy </w:t>
      </w:r>
      <w:r>
        <w:rPr>
          <w:color w:val="auto"/>
          <w:sz w:val="18"/>
          <w:szCs w:val="18"/>
        </w:rPr>
        <w:t>a pályázat kiírói</w:t>
      </w:r>
      <w:r w:rsidRPr="003630E3">
        <w:rPr>
          <w:color w:val="auto"/>
          <w:sz w:val="18"/>
          <w:szCs w:val="18"/>
        </w:rPr>
        <w:t xml:space="preserve"> a pályázati adatlapon szereplő adatokat kezelje. Tudomásul veszem, hogy az adatkezelés és adattovábbítás a hozzájárulásom visszavonásáig érvényes. A hozzájárulásom visszavonása nem érinti a visszavonás előtti adatkezelés jogszerűségét. 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  <w:r w:rsidRPr="003630E3">
        <w:rPr>
          <w:color w:val="auto"/>
          <w:sz w:val="18"/>
          <w:szCs w:val="18"/>
        </w:rPr>
        <w:t>A kijelölt zsűri pártatlanságában megbízom és döntését elfogadom.</w:t>
      </w:r>
    </w:p>
    <w:p w:rsidR="00B21A59" w:rsidRPr="003630E3" w:rsidRDefault="00B21A59" w:rsidP="00B21A59">
      <w:pPr>
        <w:pStyle w:val="Default"/>
        <w:jc w:val="both"/>
        <w:rPr>
          <w:color w:val="auto"/>
          <w:sz w:val="18"/>
          <w:szCs w:val="18"/>
        </w:rPr>
      </w:pPr>
    </w:p>
    <w:p w:rsidR="00B21A59" w:rsidRPr="003630E3" w:rsidRDefault="00B21A59" w:rsidP="00B21A59">
      <w:pPr>
        <w:pStyle w:val="Default"/>
        <w:rPr>
          <w:sz w:val="18"/>
          <w:szCs w:val="18"/>
        </w:rPr>
      </w:pPr>
      <w:r w:rsidRPr="003630E3">
        <w:rPr>
          <w:sz w:val="18"/>
          <w:szCs w:val="18"/>
        </w:rPr>
        <w:t>Dátum</w:t>
      </w:r>
      <w:proofErr w:type="gramStart"/>
      <w:r w:rsidRPr="003630E3">
        <w:rPr>
          <w:sz w:val="18"/>
          <w:szCs w:val="18"/>
        </w:rPr>
        <w:t>: …</w:t>
      </w:r>
      <w:proofErr w:type="gramEnd"/>
      <w:r w:rsidRPr="003630E3">
        <w:rPr>
          <w:sz w:val="18"/>
          <w:szCs w:val="18"/>
        </w:rPr>
        <w:t>…………………………………………………..</w:t>
      </w: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</w:p>
    <w:p w:rsidR="00B21A59" w:rsidRPr="003630E3" w:rsidRDefault="00B21A59" w:rsidP="00B21A59">
      <w:pPr>
        <w:pStyle w:val="Default"/>
        <w:jc w:val="both"/>
        <w:rPr>
          <w:sz w:val="18"/>
          <w:szCs w:val="18"/>
        </w:rPr>
      </w:pPr>
      <w:r w:rsidRPr="003630E3">
        <w:rPr>
          <w:sz w:val="18"/>
          <w:szCs w:val="18"/>
        </w:rPr>
        <w:t>………………………………………………....</w:t>
      </w:r>
    </w:p>
    <w:p w:rsidR="001579DA" w:rsidRPr="00B21A59" w:rsidRDefault="00B21A59" w:rsidP="00B21A59">
      <w:pPr>
        <w:rPr>
          <w:rFonts w:ascii="Arial" w:eastAsia="Times New Roman" w:hAnsi="Arial" w:cs="Arial"/>
          <w:sz w:val="18"/>
          <w:szCs w:val="18"/>
        </w:rPr>
      </w:pPr>
      <w:r w:rsidRPr="00B21A59">
        <w:rPr>
          <w:rFonts w:ascii="Arial" w:eastAsia="Times New Roman" w:hAnsi="Arial" w:cs="Arial"/>
          <w:sz w:val="18"/>
          <w:szCs w:val="18"/>
        </w:rPr>
        <w:t>Pályázó törvényes képviselőjének aláírása</w:t>
      </w:r>
    </w:p>
    <w:sectPr w:rsidR="001579DA" w:rsidRPr="00B21A59" w:rsidSect="00B21A59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3F1" w:rsidRDefault="00D973F1" w:rsidP="00D973F1">
      <w:pPr>
        <w:spacing w:after="0" w:line="240" w:lineRule="auto"/>
      </w:pPr>
      <w:r>
        <w:separator/>
      </w:r>
    </w:p>
  </w:endnote>
  <w:endnote w:type="continuationSeparator" w:id="0">
    <w:p w:rsidR="00D973F1" w:rsidRDefault="00D973F1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Klímatudatosság erősítése Békéscsabán</w:t>
    </w:r>
  </w:p>
  <w:p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KEHOP-1.2.1-18-2019-000245</w:t>
    </w:r>
    <w:r w:rsidR="0001015B">
      <w:rPr>
        <w:rFonts w:ascii="Arial" w:hAnsi="Arial" w:cs="Arial"/>
        <w:sz w:val="20"/>
        <w:szCs w:val="20"/>
      </w:rPr>
      <w:t xml:space="preserve"> </w:t>
    </w:r>
    <w:r w:rsidRPr="006859D5">
      <w:rPr>
        <w:rFonts w:ascii="Arial" w:hAnsi="Arial" w:cs="Arial"/>
        <w:sz w:val="20"/>
        <w:szCs w:val="20"/>
      </w:rPr>
      <w:t>projekt</w:t>
    </w:r>
    <w:r w:rsidR="0001015B" w:rsidRPr="00EB1DB4">
      <w:rPr>
        <w:rFonts w:ascii="Arial" w:hAnsi="Arial" w:cs="Arial"/>
        <w:noProof/>
        <w:sz w:val="20"/>
        <w:szCs w:val="20"/>
        <w:lang w:eastAsia="hu-HU"/>
      </w:rPr>
      <w:drawing>
        <wp:anchor distT="0" distB="0" distL="114300" distR="114300" simplePos="0" relativeHeight="251659264" behindDoc="1" locked="0" layoutInCell="1" allowOverlap="1" wp14:anchorId="7F6DDE97" wp14:editId="35013E38">
          <wp:simplePos x="0" y="0"/>
          <wp:positionH relativeFrom="column">
            <wp:posOffset>3212465</wp:posOffset>
          </wp:positionH>
          <wp:positionV relativeFrom="paragraph">
            <wp:posOffset>-1804670</wp:posOffset>
          </wp:positionV>
          <wp:extent cx="3595370" cy="2545080"/>
          <wp:effectExtent l="0" t="0" r="5080" b="7620"/>
          <wp:wrapTight wrapText="bothSides">
            <wp:wrapPolygon edited="0">
              <wp:start x="0" y="0"/>
              <wp:lineTo x="0" y="21503"/>
              <wp:lineTo x="21516" y="21503"/>
              <wp:lineTo x="21516" y="0"/>
              <wp:lineTo x="0" y="0"/>
            </wp:wrapPolygon>
          </wp:wrapTight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09" t="5946"/>
                  <a:stretch/>
                </pic:blipFill>
                <pic:spPr bwMode="auto">
                  <a:xfrm>
                    <a:off x="0" y="0"/>
                    <a:ext cx="3595370" cy="2545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3F1" w:rsidRDefault="00D973F1" w:rsidP="00D973F1">
      <w:pPr>
        <w:spacing w:after="0" w:line="240" w:lineRule="auto"/>
      </w:pPr>
      <w:r>
        <w:separator/>
      </w:r>
    </w:p>
  </w:footnote>
  <w:footnote w:type="continuationSeparator" w:id="0">
    <w:p w:rsidR="00D973F1" w:rsidRDefault="00D973F1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C83" w:rsidRDefault="001579DA" w:rsidP="001579DA">
    <w:pPr>
      <w:spacing w:after="0" w:line="240" w:lineRule="auto"/>
      <w:jc w:val="center"/>
      <w:rPr>
        <w:rFonts w:ascii="Arial" w:hAnsi="Arial" w:cs="Arial"/>
        <w:b/>
        <w:i/>
        <w:smallCaps/>
        <w:sz w:val="24"/>
        <w:szCs w:val="24"/>
      </w:rPr>
    </w:pPr>
    <w:r w:rsidRPr="00947C83">
      <w:rPr>
        <w:rFonts w:ascii="Arial" w:hAnsi="Arial" w:cs="Arial"/>
        <w:b/>
        <w:i/>
        <w:smallCaps/>
        <w:noProof/>
        <w:sz w:val="24"/>
        <w:szCs w:val="24"/>
        <w:lang w:eastAsia="hu-HU"/>
      </w:rPr>
      <w:drawing>
        <wp:anchor distT="0" distB="0" distL="114300" distR="114300" simplePos="0" relativeHeight="251661312" behindDoc="1" locked="0" layoutInCell="1" allowOverlap="1" wp14:anchorId="77726845" wp14:editId="7B1728B5">
          <wp:simplePos x="0" y="0"/>
          <wp:positionH relativeFrom="column">
            <wp:posOffset>-4445</wp:posOffset>
          </wp:positionH>
          <wp:positionV relativeFrom="paragraph">
            <wp:posOffset>-118110</wp:posOffset>
          </wp:positionV>
          <wp:extent cx="819150" cy="708660"/>
          <wp:effectExtent l="0" t="0" r="0" b="0"/>
          <wp:wrapNone/>
          <wp:docPr id="1" name="Kép 1" descr="P:\2_Atrois\PROJEKTEK\KEHOP_1_2_1\1_Varosok\Bekescsaba\bekescsab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_Atrois\PROJEKTEK\KEHOP_1_2_1\1_Varosok\Bekescsaba\bekescsaba_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7C83" w:rsidRPr="00947C83">
      <w:rPr>
        <w:rFonts w:ascii="Arial" w:hAnsi="Arial" w:cs="Arial"/>
        <w:b/>
        <w:i/>
        <w:smallCaps/>
        <w:sz w:val="24"/>
        <w:szCs w:val="24"/>
      </w:rPr>
      <w:t>Ki mondta, hogy nem tudod megváltoztatni a világot</w:t>
    </w:r>
    <w:r w:rsidR="00B21A59" w:rsidRPr="00B21A59">
      <w:rPr>
        <w:rFonts w:ascii="Arial" w:hAnsi="Arial" w:cs="Arial"/>
        <w:b/>
        <w:i/>
        <w:smallCaps/>
        <w:sz w:val="24"/>
        <w:szCs w:val="24"/>
      </w:rPr>
      <w:t>?</w:t>
    </w:r>
  </w:p>
  <w:p w:rsidR="00947C83" w:rsidRDefault="00947C83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</w:p>
  <w:p w:rsidR="001579DA" w:rsidRDefault="00945BB7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  <w:r>
      <w:rPr>
        <w:rFonts w:ascii="Arial" w:hAnsi="Arial" w:cs="Arial"/>
        <w:b/>
        <w:smallCaps/>
        <w:sz w:val="24"/>
        <w:szCs w:val="24"/>
      </w:rPr>
      <w:t>Rajz</w:t>
    </w:r>
    <w:r w:rsidR="00B21A59" w:rsidRPr="00C61837">
      <w:rPr>
        <w:rFonts w:ascii="Arial" w:hAnsi="Arial" w:cs="Arial"/>
        <w:b/>
        <w:smallCaps/>
        <w:sz w:val="24"/>
        <w:szCs w:val="24"/>
      </w:rPr>
      <w:t xml:space="preserve">- és </w:t>
    </w:r>
    <w:r>
      <w:rPr>
        <w:rFonts w:ascii="Arial" w:hAnsi="Arial" w:cs="Arial"/>
        <w:b/>
        <w:smallCaps/>
        <w:sz w:val="24"/>
        <w:szCs w:val="24"/>
      </w:rPr>
      <w:t>fotó</w:t>
    </w:r>
    <w:r w:rsidR="00B21A59" w:rsidRPr="00C61837">
      <w:rPr>
        <w:rFonts w:ascii="Arial" w:hAnsi="Arial" w:cs="Arial"/>
        <w:b/>
        <w:smallCaps/>
        <w:sz w:val="24"/>
        <w:szCs w:val="24"/>
      </w:rPr>
      <w:t>pályázat</w:t>
    </w:r>
  </w:p>
  <w:p w:rsidR="00B21A59" w:rsidRDefault="00B21A59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</w:p>
  <w:p w:rsidR="001579DA" w:rsidRDefault="00B21A59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  <w:r>
      <w:rPr>
        <w:rFonts w:ascii="Arial" w:hAnsi="Arial" w:cs="Arial"/>
        <w:b/>
        <w:smallCaps/>
        <w:sz w:val="24"/>
        <w:szCs w:val="24"/>
      </w:rPr>
      <w:t>Pályázati adatlap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152BC"/>
    <w:multiLevelType w:val="hybridMultilevel"/>
    <w:tmpl w:val="BF5A5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A07DA"/>
    <w:multiLevelType w:val="hybridMultilevel"/>
    <w:tmpl w:val="C524AF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26674"/>
    <w:multiLevelType w:val="hybridMultilevel"/>
    <w:tmpl w:val="691029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30E22"/>
    <w:multiLevelType w:val="hybridMultilevel"/>
    <w:tmpl w:val="C37AB6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44EDD"/>
    <w:multiLevelType w:val="hybridMultilevel"/>
    <w:tmpl w:val="5A3E77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3F1"/>
    <w:rsid w:val="0001015B"/>
    <w:rsid w:val="001579DA"/>
    <w:rsid w:val="00401CD7"/>
    <w:rsid w:val="00510A00"/>
    <w:rsid w:val="005278B3"/>
    <w:rsid w:val="00542796"/>
    <w:rsid w:val="00545400"/>
    <w:rsid w:val="0054735D"/>
    <w:rsid w:val="005F5419"/>
    <w:rsid w:val="006859D5"/>
    <w:rsid w:val="007A5E0A"/>
    <w:rsid w:val="007A63DB"/>
    <w:rsid w:val="007E791B"/>
    <w:rsid w:val="008303B7"/>
    <w:rsid w:val="00907A77"/>
    <w:rsid w:val="009305E4"/>
    <w:rsid w:val="00945BB7"/>
    <w:rsid w:val="00947C83"/>
    <w:rsid w:val="00B21A59"/>
    <w:rsid w:val="00B55BDD"/>
    <w:rsid w:val="00CB4E9F"/>
    <w:rsid w:val="00D973F1"/>
    <w:rsid w:val="00E5514A"/>
    <w:rsid w:val="00EB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7BE34B5A-F442-412B-965A-A20747DBD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1015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72"/>
    <w:qFormat/>
    <w:rsid w:val="0001015B"/>
    <w:pPr>
      <w:ind w:left="720"/>
      <w:contextualSpacing/>
    </w:pPr>
  </w:style>
  <w:style w:type="table" w:styleId="Rcsostblzat">
    <w:name w:val="Table Grid"/>
    <w:basedOn w:val="Normltblzat"/>
    <w:uiPriority w:val="39"/>
    <w:rsid w:val="00B21A5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1A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614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Klima Katinka</dc:creator>
  <cp:lastModifiedBy>Klima Katinka</cp:lastModifiedBy>
  <cp:revision>8</cp:revision>
  <dcterms:created xsi:type="dcterms:W3CDTF">2021-02-10T08:58:00Z</dcterms:created>
  <dcterms:modified xsi:type="dcterms:W3CDTF">2022-08-01T14:30:00Z</dcterms:modified>
</cp:coreProperties>
</file>